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07" w:type="dxa"/>
        <w:tblInd w:w="1701" w:type="dxa"/>
        <w:tblLook w:val="04A0" w:firstRow="1" w:lastRow="0" w:firstColumn="1" w:lastColumn="0" w:noHBand="0" w:noVBand="1"/>
      </w:tblPr>
      <w:tblGrid>
        <w:gridCol w:w="1849"/>
        <w:gridCol w:w="10058"/>
      </w:tblGrid>
      <w:tr w:rsidR="009B79D2" w:rsidTr="009B79D2">
        <w:trPr>
          <w:trHeight w:val="1833"/>
        </w:trPr>
        <w:tc>
          <w:tcPr>
            <w:tcW w:w="1849" w:type="dxa"/>
            <w:hideMark/>
          </w:tcPr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22300" cy="875665"/>
                  <wp:effectExtent l="0" t="0" r="635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58" w:type="dxa"/>
          </w:tcPr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Частное образовательное учреждение</w:t>
            </w:r>
          </w:p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дополнительного профессионального образования</w:t>
            </w:r>
          </w:p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«Учебно-технический центр Энергобезопасность»</w:t>
            </w:r>
          </w:p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(ЧОУ ДПО «УТЦ Энергобезопасность»)</w:t>
            </w:r>
          </w:p>
          <w:p w:rsidR="009B79D2" w:rsidRDefault="009B79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</w:tr>
    </w:tbl>
    <w:p w:rsidR="0057203A" w:rsidRDefault="0057203A" w:rsidP="00572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57203A" w:rsidRDefault="0057203A" w:rsidP="00572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о реализуемых </w:t>
      </w:r>
      <w:r>
        <w:rPr>
          <w:rFonts w:ascii="Times New Roman" w:hAnsi="Times New Roman" w:cs="Times New Roman"/>
          <w:b/>
          <w:sz w:val="26"/>
          <w:szCs w:val="26"/>
        </w:rPr>
        <w:t>дополнительных профессиональных программах повышения квалификации</w:t>
      </w:r>
    </w:p>
    <w:p w:rsidR="00AE5042" w:rsidRDefault="00AE5042" w:rsidP="0057203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678"/>
        <w:gridCol w:w="1559"/>
        <w:gridCol w:w="1701"/>
        <w:gridCol w:w="1418"/>
        <w:gridCol w:w="1275"/>
        <w:gridCol w:w="4253"/>
      </w:tblGrid>
      <w:tr w:rsidR="008E1818" w:rsidRPr="00482273" w:rsidTr="004C11DA">
        <w:trPr>
          <w:cantSplit/>
          <w:trHeight w:val="1058"/>
          <w:tblHeader/>
        </w:trPr>
        <w:tc>
          <w:tcPr>
            <w:tcW w:w="704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0" w:name="_GoBack"/>
            <w:bookmarkEnd w:id="0"/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467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59" w:type="dxa"/>
          </w:tcPr>
          <w:p w:rsidR="008E1818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Трудоемкость программы</w:t>
            </w:r>
            <w:r w:rsidR="008E181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, час.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Укрупненная группа направлений подготовки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1275" w:type="dxa"/>
          </w:tcPr>
          <w:p w:rsidR="008E1818" w:rsidRPr="00482273" w:rsidRDefault="00151485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обучения</w:t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Нормативный документ, определяющий необходимость обучения</w:t>
            </w:r>
          </w:p>
        </w:tc>
      </w:tr>
      <w:tr w:rsidR="008E1818" w:rsidRPr="00482273" w:rsidTr="004C11DA">
        <w:trPr>
          <w:cantSplit/>
          <w:tblHeader/>
        </w:trPr>
        <w:tc>
          <w:tcPr>
            <w:tcW w:w="704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5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11</w:t>
            </w:r>
          </w:p>
        </w:tc>
      </w:tr>
      <w:tr w:rsidR="00482273" w:rsidRPr="00482273" w:rsidTr="004C11DA">
        <w:trPr>
          <w:cantSplit/>
        </w:trPr>
        <w:tc>
          <w:tcPr>
            <w:tcW w:w="704" w:type="dxa"/>
          </w:tcPr>
          <w:p w:rsidR="00482273" w:rsidRPr="00482273" w:rsidRDefault="00482273" w:rsidP="004822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482273" w:rsidRPr="00482273" w:rsidRDefault="00482273" w:rsidP="004822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1. В области тепло- и электроэнергетики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«Основы теплоэнергетики для специалистов, ответственных за исправное состояние и безопасную эксплуатацию объектов теплоснабжения и </w:t>
            </w:r>
            <w:proofErr w:type="spellStart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>теплопотребляющих</w:t>
            </w:r>
            <w:proofErr w:type="spellEnd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установок»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B1DAF9" wp14:editId="272A51E2">
                  <wp:extent cx="67310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 №115 от 24.03.2003 г. «Об утверждении Правил технической эксплуатации тепловых энергоустановок»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«Основы теплоэнергетики для специалистов, ответственных за исправное состояние и безопасную эксплуатацию объектов теплоснабжения и </w:t>
            </w:r>
            <w:proofErr w:type="spellStart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>теплопотребляющих</w:t>
            </w:r>
            <w:proofErr w:type="spellEnd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установок»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E1818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74C74" wp14:editId="737CE35E">
                  <wp:extent cx="673100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 №115 от 24.03.2003 г. «Об утверждении Правил технической эксплуатации тепловых энергоустановок»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</w:tcPr>
          <w:p w:rsidR="008E1818" w:rsidRPr="00D6703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1818" w:rsidRPr="00D6703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«Эксплуатация объектов теплоснабжения и </w:t>
            </w:r>
            <w:proofErr w:type="spellStart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>теплопотребляющих</w:t>
            </w:r>
            <w:proofErr w:type="spellEnd"/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установок»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E1818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</w:p>
        </w:tc>
        <w:tc>
          <w:tcPr>
            <w:tcW w:w="1418" w:type="dxa"/>
          </w:tcPr>
          <w:p w:rsidR="008E1818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74C74" wp14:editId="737CE35E">
                  <wp:extent cx="673100" cy="36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 №115 от 24.03.2003 г.  «Об утверждении Правил технической эксплуатации тепловых энергоустановок»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D6703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</w:tcPr>
          <w:p w:rsidR="008E1818" w:rsidRPr="00D67033" w:rsidRDefault="008E1818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«Основы электроэнергетики для специалистов, организующих и выполняющих работы в действующих электроустановках»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AE5042" w:rsidRDefault="00AE5042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Электроэнер-гетика</w:t>
            </w:r>
            <w:proofErr w:type="spellEnd"/>
            <w:proofErr w:type="gram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электротехника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374C74" wp14:editId="737CE35E">
                  <wp:extent cx="67310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5042" w:rsidRPr="00AE5042">
              <w:rPr>
                <w:rFonts w:ascii="Times New Roman" w:hAnsi="Times New Roman" w:cs="Times New Roman"/>
                <w:sz w:val="20"/>
                <w:szCs w:val="20"/>
              </w:rPr>
              <w:t xml:space="preserve">от 12 августа 2022 г. 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E5042" w:rsidRPr="00AE5042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AE5042" w:rsidRPr="00AE5042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технической эксплуатации электроустановок потребителей электрической энергии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E5042" w:rsidRPr="00482273" w:rsidTr="004C11DA">
        <w:trPr>
          <w:cantSplit/>
        </w:trPr>
        <w:tc>
          <w:tcPr>
            <w:tcW w:w="704" w:type="dxa"/>
            <w:vAlign w:val="center"/>
          </w:tcPr>
          <w:p w:rsidR="00AE5042" w:rsidRPr="00D6703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vAlign w:val="center"/>
          </w:tcPr>
          <w:p w:rsidR="00AE5042" w:rsidRPr="00D6703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«Нормы и правила работы в электроустановках потребителей электрической энергии»</w:t>
            </w:r>
          </w:p>
        </w:tc>
        <w:tc>
          <w:tcPr>
            <w:tcW w:w="1559" w:type="dxa"/>
            <w:vAlign w:val="center"/>
          </w:tcPr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AE5042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Электроэнер-гетикаи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и электротехника</w:t>
            </w:r>
          </w:p>
        </w:tc>
        <w:tc>
          <w:tcPr>
            <w:tcW w:w="1418" w:type="dxa"/>
          </w:tcPr>
          <w:p w:rsidR="00AE5042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AE5042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56479BE" wp14:editId="2A9F5BA5">
                  <wp:extent cx="673100" cy="361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E5042" w:rsidRPr="0048227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 xml:space="preserve">от 12 августа 2022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технической эксплуатации электроустановок потребителей электрической энергии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AE5042" w:rsidRPr="00482273" w:rsidTr="004C11DA">
        <w:trPr>
          <w:cantSplit/>
        </w:trPr>
        <w:tc>
          <w:tcPr>
            <w:tcW w:w="704" w:type="dxa"/>
            <w:vAlign w:val="center"/>
          </w:tcPr>
          <w:p w:rsidR="00AE5042" w:rsidRPr="00D6703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4678" w:type="dxa"/>
          </w:tcPr>
          <w:p w:rsidR="00AE5042" w:rsidRPr="00D6703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E5042" w:rsidRPr="00D6703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7033">
              <w:rPr>
                <w:rFonts w:ascii="Times New Roman" w:hAnsi="Times New Roman" w:cs="Times New Roman"/>
                <w:b/>
                <w:sz w:val="20"/>
                <w:szCs w:val="20"/>
              </w:rPr>
              <w:t>«Работа электросетевого предприятия в современных условиях»</w:t>
            </w:r>
          </w:p>
        </w:tc>
        <w:tc>
          <w:tcPr>
            <w:tcW w:w="1559" w:type="dxa"/>
            <w:vAlign w:val="center"/>
          </w:tcPr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1701" w:type="dxa"/>
          </w:tcPr>
          <w:p w:rsidR="00AE5042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Электроэнер-гетика</w:t>
            </w:r>
            <w:proofErr w:type="spellEnd"/>
            <w:proofErr w:type="gram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электротехника</w:t>
            </w:r>
          </w:p>
        </w:tc>
        <w:tc>
          <w:tcPr>
            <w:tcW w:w="1418" w:type="dxa"/>
          </w:tcPr>
          <w:p w:rsidR="00AE5042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AE5042" w:rsidRPr="00482273" w:rsidRDefault="00AE5042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AE5042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5042" w:rsidRPr="0048227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8B98E4" wp14:editId="0C753567">
                  <wp:extent cx="673100" cy="361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AE5042" w:rsidRPr="0048227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Министерства энергетики РФ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 xml:space="preserve">от 12 августа 2022 г.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об утверждении правил технической эксплуатации электроустановок потребителей электрической энергии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82273" w:rsidRPr="00482273" w:rsidTr="004C11DA">
        <w:trPr>
          <w:cantSplit/>
        </w:trPr>
        <w:tc>
          <w:tcPr>
            <w:tcW w:w="704" w:type="dxa"/>
            <w:vAlign w:val="center"/>
          </w:tcPr>
          <w:p w:rsidR="00482273" w:rsidRPr="00482273" w:rsidRDefault="0048227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482273" w:rsidRPr="00482273" w:rsidRDefault="00482273" w:rsidP="004822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2. В области обеспечения экологической безопасности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4F4E0A" w:rsidRPr="004F4E0A">
              <w:rPr>
                <w:rFonts w:ascii="Times New Roman" w:hAnsi="Times New Roman" w:cs="Times New Roman"/>
                <w:b/>
                <w:sz w:val="20"/>
                <w:szCs w:val="20"/>
              </w:rPr>
              <w:t>Сбор, транспортирование, обработка, утилизация, обезвреживание и размещение отходов I-IV классов опасности»</w:t>
            </w: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8E1818" w:rsidRPr="00482273" w:rsidRDefault="00AE5042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01" w:type="dxa"/>
          </w:tcPr>
          <w:p w:rsidR="004F4E0A" w:rsidRDefault="004F4E0A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E0A" w:rsidRDefault="004F4E0A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E0A" w:rsidRDefault="004F4E0A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и </w:t>
            </w:r>
            <w:proofErr w:type="spellStart"/>
            <w:proofErr w:type="gram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природопользо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1418" w:type="dxa"/>
          </w:tcPr>
          <w:p w:rsidR="008E1818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E0A" w:rsidRDefault="004F4E0A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E0A" w:rsidRDefault="004F4E0A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4E0A" w:rsidRDefault="004F4E0A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AE5042" w:rsidRDefault="00AE5042" w:rsidP="00482273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4F4E0A" w:rsidRDefault="004F4E0A" w:rsidP="00482273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4F4E0A" w:rsidRDefault="004F4E0A" w:rsidP="00482273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4F4E0A" w:rsidRPr="00482273" w:rsidRDefault="004F4E0A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C7E9AD" wp14:editId="385C65B1">
                  <wp:extent cx="673100" cy="3619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Федеральный закон №7-ФЗ от 10.01.2002 г. "Об охране окружающей среды"</w:t>
            </w:r>
          </w:p>
          <w:p w:rsidR="00AE5042" w:rsidRPr="00482273" w:rsidRDefault="00AE5042" w:rsidP="00AE50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 М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инистерство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природных ресурсов и экологии Р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едерации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 xml:space="preserve">от 15 октября 2021 года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AE5042">
              <w:rPr>
                <w:rFonts w:ascii="Times New Roman" w:hAnsi="Times New Roman" w:cs="Times New Roman"/>
                <w:sz w:val="20"/>
                <w:szCs w:val="20"/>
              </w:rPr>
              <w:t>Об утверждении типовой дополнительной профессиональной программы (программы повышения квалификации) в области сбора, транспортирования, обработки, утилизации, обезвреживания, размещения отходов I-IV классов опасности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vAlign w:val="center"/>
          </w:tcPr>
          <w:p w:rsidR="008E1818" w:rsidRPr="00482273" w:rsidRDefault="008E1818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«Обеспечение экологической безопасности общехозяйственных систем управления для руководителей и специалистов»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8E1818" w:rsidRPr="00482273" w:rsidRDefault="008E1818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и </w:t>
            </w:r>
            <w:proofErr w:type="spellStart"/>
            <w:proofErr w:type="gram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природопользо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1418" w:type="dxa"/>
          </w:tcPr>
          <w:p w:rsidR="008E1818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Федеральный закон №7-ФЗ от 10.01.2002 г. "Об охране окружающей среды"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vAlign w:val="center"/>
          </w:tcPr>
          <w:p w:rsidR="008E1818" w:rsidRPr="00482273" w:rsidRDefault="008E1818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«Обеспечение экологической безопасности руководителями и специалистами экологических служб и систем экологического контроля»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8E1818" w:rsidRPr="00482273" w:rsidRDefault="008E1818" w:rsidP="00AE5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Экология и </w:t>
            </w:r>
            <w:proofErr w:type="spellStart"/>
            <w:proofErr w:type="gram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природопользо</w:t>
            </w:r>
            <w:r w:rsidR="00AE504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</w:p>
        </w:tc>
        <w:tc>
          <w:tcPr>
            <w:tcW w:w="1418" w:type="dxa"/>
          </w:tcPr>
          <w:p w:rsidR="008E1818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CB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CB56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Федеральный закон №7-ФЗ от 10.01.2002 г. "Об охране окружающей среды"</w:t>
            </w:r>
          </w:p>
        </w:tc>
      </w:tr>
      <w:tr w:rsidR="00482273" w:rsidRPr="00482273" w:rsidTr="004C11DA">
        <w:trPr>
          <w:cantSplit/>
        </w:trPr>
        <w:tc>
          <w:tcPr>
            <w:tcW w:w="704" w:type="dxa"/>
            <w:vAlign w:val="center"/>
          </w:tcPr>
          <w:p w:rsidR="00482273" w:rsidRPr="00482273" w:rsidRDefault="0048227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482273" w:rsidRPr="00482273" w:rsidRDefault="00482273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3. В области обеспечения безопасности сетей газораспределения и газопотребления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678" w:type="dxa"/>
            <w:vAlign w:val="center"/>
          </w:tcPr>
          <w:p w:rsidR="008E1818" w:rsidRPr="00A44AEF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AEF">
              <w:rPr>
                <w:rFonts w:ascii="Times New Roman" w:hAnsi="Times New Roman" w:cs="Times New Roman"/>
                <w:b/>
                <w:sz w:val="20"/>
                <w:szCs w:val="20"/>
              </w:rPr>
              <w:t>«Безопасная эксплуатация сетей газопотребления с рабочим давлением газа 0,005 МПа и менее»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Default="008E1818" w:rsidP="00CC2BAC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CC2BAC">
            <w:pPr>
              <w:tabs>
                <w:tab w:val="center" w:pos="60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№531 от 15.12.2020 г. «Об утверждении федеральных норм и правил в области промышленной безопасности "Правила безопасности сетей газораспределения и газопотребления"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678" w:type="dxa"/>
            <w:vAlign w:val="center"/>
          </w:tcPr>
          <w:p w:rsidR="008E1818" w:rsidRPr="00A44AEF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A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«Обеспечение безопасности проведения газоопасных работ при выполнении работ по техническому обслуживанию и ремонту, техническому диагностированию внутридомового и (или) внутриквартирного газового оборудования» 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№531 от 15.12.2020 г. «Об утверждении федеральных норм и правил в области промышленной безопасности "Правила безопасности сетей газораспределения и газопотребления"</w:t>
            </w:r>
          </w:p>
        </w:tc>
      </w:tr>
      <w:tr w:rsidR="008E1818" w:rsidRPr="00482273" w:rsidTr="004C11DA">
        <w:trPr>
          <w:cantSplit/>
          <w:trHeight w:val="1182"/>
        </w:trPr>
        <w:tc>
          <w:tcPr>
            <w:tcW w:w="704" w:type="dxa"/>
            <w:vAlign w:val="center"/>
          </w:tcPr>
          <w:p w:rsidR="008E1818" w:rsidRPr="00482273" w:rsidRDefault="00D6703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4678" w:type="dxa"/>
            <w:vAlign w:val="center"/>
          </w:tcPr>
          <w:p w:rsidR="008E1818" w:rsidRPr="00A44AEF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AEF">
              <w:rPr>
                <w:rFonts w:ascii="Times New Roman" w:hAnsi="Times New Roman" w:cs="Times New Roman"/>
                <w:b/>
                <w:sz w:val="20"/>
                <w:szCs w:val="20"/>
              </w:rPr>
              <w:t>«Подготовка специалистов в области эксплуатации объектов сетей газораспределения и газопотребления»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№531 от 15.12.2020 г. «Об утверждении федеральных норм и правил в области промышленной безопасности "Правила безопасности сетей газораспределения и газопотребления"</w:t>
            </w:r>
          </w:p>
        </w:tc>
      </w:tr>
      <w:tr w:rsidR="00482273" w:rsidRPr="00482273" w:rsidTr="004C11DA">
        <w:trPr>
          <w:cantSplit/>
        </w:trPr>
        <w:tc>
          <w:tcPr>
            <w:tcW w:w="704" w:type="dxa"/>
            <w:vAlign w:val="center"/>
          </w:tcPr>
          <w:p w:rsidR="00482273" w:rsidRPr="00482273" w:rsidRDefault="0048227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482273" w:rsidRPr="00482273" w:rsidRDefault="00482273" w:rsidP="0048227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4. В области охраны труда</w:t>
            </w:r>
          </w:p>
        </w:tc>
      </w:tr>
      <w:tr w:rsidR="008E1818" w:rsidRPr="00482273" w:rsidTr="004C11DA">
        <w:trPr>
          <w:cantSplit/>
        </w:trPr>
        <w:tc>
          <w:tcPr>
            <w:tcW w:w="704" w:type="dxa"/>
            <w:vAlign w:val="center"/>
          </w:tcPr>
          <w:p w:rsidR="008E1818" w:rsidRPr="00482273" w:rsidRDefault="00D6703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4678" w:type="dxa"/>
            <w:vAlign w:val="center"/>
          </w:tcPr>
          <w:p w:rsidR="008E1818" w:rsidRPr="00A44AEF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4A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«Охрана труда и проверка знаний требований охраны труда руководителей и специалистов организаций, выполняющих обязанности инструктора по охране труда» </w:t>
            </w:r>
          </w:p>
        </w:tc>
        <w:tc>
          <w:tcPr>
            <w:tcW w:w="1559" w:type="dxa"/>
            <w:vAlign w:val="center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E1818" w:rsidRPr="00482273" w:rsidRDefault="008E1818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8E1818" w:rsidRPr="00482273" w:rsidRDefault="00AE5042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31733E" wp14:editId="241ECD2B">
                  <wp:extent cx="673100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8E1818" w:rsidRPr="00482273" w:rsidRDefault="008E1818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№2464 от 24.12.2021 г. «О порядке обучения и проверки знания требований охраны труда»</w:t>
            </w:r>
          </w:p>
        </w:tc>
      </w:tr>
      <w:tr w:rsidR="00482273" w:rsidRPr="00482273" w:rsidTr="004C11DA">
        <w:trPr>
          <w:cantSplit/>
        </w:trPr>
        <w:tc>
          <w:tcPr>
            <w:tcW w:w="704" w:type="dxa"/>
            <w:vAlign w:val="center"/>
          </w:tcPr>
          <w:p w:rsidR="00482273" w:rsidRPr="00482273" w:rsidRDefault="00482273" w:rsidP="0048227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482273" w:rsidRPr="00482273" w:rsidRDefault="00482273" w:rsidP="0048227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5. В области обеспечения промышленной безопасности</w:t>
            </w:r>
          </w:p>
        </w:tc>
      </w:tr>
      <w:tr w:rsidR="004C11DA" w:rsidRPr="00482273" w:rsidTr="004C11DA">
        <w:trPr>
          <w:cantSplit/>
        </w:trPr>
        <w:tc>
          <w:tcPr>
            <w:tcW w:w="704" w:type="dxa"/>
            <w:vAlign w:val="center"/>
          </w:tcPr>
          <w:p w:rsidR="004C11DA" w:rsidRPr="00CB422F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11DA" w:rsidRP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«Общие требования промышленной безопасности (основы промышленной безопасности)»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EC8A42" wp14:editId="0780EF2E">
                  <wp:extent cx="673100" cy="361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4C11DA">
        <w:trPr>
          <w:cantSplit/>
        </w:trPr>
        <w:tc>
          <w:tcPr>
            <w:tcW w:w="704" w:type="dxa"/>
            <w:vAlign w:val="center"/>
          </w:tcPr>
          <w:p w:rsidR="004C11DA" w:rsidRPr="00CB422F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11DA" w:rsidRPr="004C11DA" w:rsidRDefault="004C11DA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в химической, нефтехимической и нефте</w:t>
            </w:r>
            <w:r w:rsidR="00F522EE">
              <w:rPr>
                <w:rFonts w:ascii="Times New Roman" w:hAnsi="Times New Roman" w:cs="Times New Roman"/>
                <w:b/>
                <w:sz w:val="20"/>
                <w:szCs w:val="20"/>
              </w:rPr>
              <w:t>перерабатывающей промышленности» (модульная программа)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27FC79" wp14:editId="510D59A4">
                  <wp:extent cx="673100" cy="3619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4C11DA">
        <w:trPr>
          <w:cantSplit/>
        </w:trPr>
        <w:tc>
          <w:tcPr>
            <w:tcW w:w="704" w:type="dxa"/>
            <w:vAlign w:val="center"/>
          </w:tcPr>
          <w:p w:rsidR="004C11DA" w:rsidRPr="00CB422F" w:rsidRDefault="00F522EE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11DA" w:rsidRPr="004C11DA" w:rsidRDefault="004C11DA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в не</w:t>
            </w:r>
            <w:r w:rsidR="00F522EE">
              <w:rPr>
                <w:rFonts w:ascii="Times New Roman" w:hAnsi="Times New Roman" w:cs="Times New Roman"/>
                <w:b/>
                <w:sz w:val="20"/>
                <w:szCs w:val="20"/>
              </w:rPr>
              <w:t>фтяной и газовой промышленности» (модульная программа)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64137E" wp14:editId="6C4CD051">
                  <wp:extent cx="673100" cy="3619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4C11DA">
        <w:trPr>
          <w:cantSplit/>
        </w:trPr>
        <w:tc>
          <w:tcPr>
            <w:tcW w:w="704" w:type="dxa"/>
            <w:vAlign w:val="center"/>
          </w:tcPr>
          <w:p w:rsidR="004C11DA" w:rsidRPr="00CB422F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11DA" w:rsidRPr="004C11DA" w:rsidRDefault="004C11DA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в металлургической промышленности</w:t>
            </w:r>
            <w:r w:rsidR="00F522EE">
              <w:rPr>
                <w:rFonts w:ascii="Times New Roman" w:hAnsi="Times New Roman" w:cs="Times New Roman"/>
                <w:b/>
                <w:sz w:val="20"/>
                <w:szCs w:val="20"/>
              </w:rPr>
              <w:t>» (модульная программа)</w:t>
            </w: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1D24086" wp14:editId="1A021CD7">
                  <wp:extent cx="673100" cy="3619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4C11DA">
        <w:trPr>
          <w:cantSplit/>
        </w:trPr>
        <w:tc>
          <w:tcPr>
            <w:tcW w:w="704" w:type="dxa"/>
            <w:vAlign w:val="center"/>
          </w:tcPr>
          <w:p w:rsidR="004C11DA" w:rsidRPr="00CB422F" w:rsidRDefault="00AE02B3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4C11DA" w:rsidRPr="004C11DA" w:rsidRDefault="004C11DA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«Требования промышленной безопасности в горной промышленности</w:t>
            </w:r>
            <w:r w:rsidR="00F522EE">
              <w:rPr>
                <w:rFonts w:ascii="Times New Roman" w:hAnsi="Times New Roman" w:cs="Times New Roman"/>
                <w:b/>
                <w:sz w:val="20"/>
                <w:szCs w:val="20"/>
              </w:rPr>
              <w:t>» модульная программа)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8AB343" wp14:editId="080BFA9E">
                  <wp:extent cx="673100" cy="3619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151485">
        <w:trPr>
          <w:cantSplit/>
        </w:trPr>
        <w:tc>
          <w:tcPr>
            <w:tcW w:w="704" w:type="dxa"/>
            <w:vAlign w:val="center"/>
          </w:tcPr>
          <w:p w:rsidR="004C11DA" w:rsidRPr="00CB422F" w:rsidRDefault="00AE02B3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2EE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на объектах газораспределения и газопотребления</w:t>
            </w:r>
            <w:r w:rsidR="00F522EE">
              <w:rPr>
                <w:rFonts w:ascii="Times New Roman" w:hAnsi="Times New Roman" w:cs="Times New Roman"/>
                <w:b/>
                <w:sz w:val="20"/>
                <w:szCs w:val="20"/>
              </w:rPr>
              <w:t>» (модульная программа)</w:t>
            </w:r>
          </w:p>
          <w:p w:rsidR="004C11DA" w:rsidRP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AEF317" wp14:editId="74B07E96">
                  <wp:extent cx="673100" cy="3619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4C11DA" w:rsidRPr="00482273" w:rsidTr="00151485">
        <w:trPr>
          <w:cantSplit/>
        </w:trPr>
        <w:tc>
          <w:tcPr>
            <w:tcW w:w="704" w:type="dxa"/>
            <w:vAlign w:val="center"/>
          </w:tcPr>
          <w:p w:rsidR="004C11DA" w:rsidRPr="00CB422F" w:rsidRDefault="00AE02B3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11DA" w:rsidRPr="004C11DA" w:rsidRDefault="004C11DA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к оборудованию, работающему под давлением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>» (модульная программа)</w:t>
            </w:r>
            <w:r w:rsidRPr="004C11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DA" w:rsidRPr="00482273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5DC041" wp14:editId="09A54C97">
                  <wp:extent cx="673100" cy="3619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4C11DA" w:rsidRPr="00701504" w:rsidRDefault="004C11DA" w:rsidP="004C11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AB306D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9277E" w:rsidRPr="00A44AEF" w:rsidRDefault="0039277E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>сности к подъемным сооружениям» (модульная программа)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E7528B" wp14:editId="62566826">
                  <wp:extent cx="67310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762C8E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39277E" w:rsidRPr="0039277E" w:rsidRDefault="0039277E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при тр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>анспортировании опасных веществ» (модульная программа)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115B1A" wp14:editId="17E0C213">
                  <wp:extent cx="673100" cy="3619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762C8E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7E" w:rsidRPr="0039277E" w:rsidRDefault="0039277E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промышленной безопасности на объектах хранения и переработки растительного сырья»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(модульная программа)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7CDA44" wp14:editId="16CE684E">
                  <wp:extent cx="673100" cy="3619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E563CA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7E" w:rsidRP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к порядку работы в электроустановках потребителей (эксплуатация электроустановок)»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F09009" wp14:editId="75D26A4E">
                  <wp:extent cx="673100" cy="3619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E563CA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7E" w:rsidRPr="0039277E" w:rsidRDefault="0039277E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к эксплуатации электрических станций и сетей»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(модульная программа)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E570E0" wp14:editId="74283A02">
                  <wp:extent cx="673100" cy="3619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E563CA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77E" w:rsidRPr="0039277E" w:rsidRDefault="0039277E" w:rsidP="00AE02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277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безопасности гидротехнических сооружений»</w:t>
            </w:r>
            <w:r w:rsidR="00AE02B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(модульная программа</w:t>
            </w:r>
            <w:r w:rsidR="00586C70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</w:t>
            </w:r>
            <w:proofErr w:type="spellEnd"/>
            <w:r w:rsidRPr="00482273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E36CED6" wp14:editId="67A9AA80">
                  <wp:extent cx="673100" cy="3619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№155 от 13.04.2020 г. «Об утверждении типовых дополнительных профессиональных программ в области промышленной безопасности»</w:t>
            </w:r>
          </w:p>
          <w:p w:rsidR="0039277E" w:rsidRPr="00701504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701504">
              <w:rPr>
                <w:rFonts w:ascii="Times New Roman" w:hAnsi="Times New Roman" w:cs="Times New Roman"/>
                <w:sz w:val="20"/>
                <w:szCs w:val="20"/>
              </w:rPr>
              <w:t xml:space="preserve"> №285 от 09.08.2023 г.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504">
              <w:rPr>
                <w:rFonts w:ascii="Times New Roman" w:hAnsi="Times New Roman" w:cs="Times New Roman"/>
                <w:sz w:val="20"/>
                <w:szCs w:val="20"/>
              </w:rPr>
              <w:t>б утверждении перечня областей аттестации в области промышленной безопасности, по вопросам безопасности гидротехнических сооружений, безопасности в сфере электроэнергетики</w:t>
            </w:r>
          </w:p>
        </w:tc>
      </w:tr>
      <w:tr w:rsidR="0039277E" w:rsidRPr="00482273" w:rsidTr="004C11DA">
        <w:trPr>
          <w:cantSplit/>
        </w:trPr>
        <w:tc>
          <w:tcPr>
            <w:tcW w:w="704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6. В области обеспечения безопасности дорожного движения</w:t>
            </w:r>
          </w:p>
        </w:tc>
        <w:tc>
          <w:tcPr>
            <w:tcW w:w="4253" w:type="dxa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277E" w:rsidRPr="00482273" w:rsidTr="004C11DA">
        <w:trPr>
          <w:cantSplit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4678" w:type="dxa"/>
            <w:vAlign w:val="center"/>
          </w:tcPr>
          <w:p w:rsidR="0039277E" w:rsidRPr="00D35626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A44AEF">
              <w:rPr>
                <w:rFonts w:ascii="Times New Roman" w:hAnsi="Times New Roman" w:cs="Times New Roman"/>
                <w:b/>
                <w:sz w:val="20"/>
                <w:szCs w:val="20"/>
              </w:rPr>
              <w:t>«Водитель-наставник»</w:t>
            </w: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Эксплуатация наземных транспортно-технологических средств</w:t>
            </w: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740C2D" wp14:editId="5C03C1E9">
                  <wp:extent cx="673100" cy="3619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№282 от 31.07.2020 г.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      </w:r>
          </w:p>
        </w:tc>
      </w:tr>
      <w:tr w:rsidR="0039277E" w:rsidRPr="00482273" w:rsidTr="004C11DA">
        <w:trPr>
          <w:cantSplit/>
          <w:trHeight w:val="1466"/>
        </w:trPr>
        <w:tc>
          <w:tcPr>
            <w:tcW w:w="704" w:type="dxa"/>
            <w:vAlign w:val="center"/>
          </w:tcPr>
          <w:p w:rsidR="0039277E" w:rsidRPr="00482273" w:rsidRDefault="00AE02B3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678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«Ежегодные занятия с водителями автотранспортных средств»</w:t>
            </w: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8" w:type="dxa"/>
          </w:tcPr>
          <w:p w:rsidR="0039277E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8AD63E" wp14:editId="5649F0BF">
                  <wp:extent cx="673100" cy="3619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№282 от 31.07.2020 г. «Об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предпринимателей»</w:t>
            </w:r>
          </w:p>
        </w:tc>
      </w:tr>
      <w:tr w:rsidR="0039277E" w:rsidRPr="00482273" w:rsidTr="004C11DA">
        <w:trPr>
          <w:cantSplit/>
        </w:trPr>
        <w:tc>
          <w:tcPr>
            <w:tcW w:w="704" w:type="dxa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1" w:type="dxa"/>
            <w:gridSpan w:val="5"/>
            <w:vAlign w:val="center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563C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7. В области противодействия коррупции</w:t>
            </w:r>
          </w:p>
        </w:tc>
        <w:tc>
          <w:tcPr>
            <w:tcW w:w="4253" w:type="dxa"/>
          </w:tcPr>
          <w:p w:rsidR="0039277E" w:rsidRPr="00482273" w:rsidRDefault="0039277E" w:rsidP="00392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AE02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78" w:type="dxa"/>
            <w:vAlign w:val="center"/>
          </w:tcPr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«Основы профилактики коррупции»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1A446" wp14:editId="2EF80B6A">
                  <wp:extent cx="673100" cy="3619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678" w:type="dxa"/>
            <w:vAlign w:val="center"/>
          </w:tcPr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«Функции подразделений по профилактике коррупционных и иных правонарушений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450BEC" wp14:editId="27E7269E">
                  <wp:extent cx="673100" cy="3619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678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6C70" w:rsidRDefault="00586C70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«Предупреждение коррупции в организациях» </w:t>
            </w:r>
          </w:p>
        </w:tc>
        <w:tc>
          <w:tcPr>
            <w:tcW w:w="1559" w:type="dxa"/>
          </w:tcPr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C5A33C" wp14:editId="3B141395">
                  <wp:extent cx="673100" cy="3619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678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«Антикоррупционная экспертиза нормативных правовых актов и их проектов» </w:t>
            </w:r>
          </w:p>
        </w:tc>
        <w:tc>
          <w:tcPr>
            <w:tcW w:w="1559" w:type="dxa"/>
          </w:tcPr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2F29E9" wp14:editId="3E679ED8">
                  <wp:extent cx="673100" cy="3619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4678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6C70" w:rsidRDefault="00586C70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>«Деятельность комиссии по соблюдению требований к служебному поведению и урегулированию конфликта интересов»</w:t>
            </w:r>
          </w:p>
        </w:tc>
        <w:tc>
          <w:tcPr>
            <w:tcW w:w="1559" w:type="dxa"/>
          </w:tcPr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E32067" wp14:editId="105F006A">
                  <wp:extent cx="673100" cy="3619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78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86C70" w:rsidRDefault="00586C70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2EE" w:rsidRP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22EE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«Требование о предотвращении и урегулировании конфликта интересов в публичном управлении»</w:t>
            </w:r>
          </w:p>
        </w:tc>
        <w:tc>
          <w:tcPr>
            <w:tcW w:w="1559" w:type="dxa"/>
          </w:tcPr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Государственное и муниципальное управление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9B12D94" wp14:editId="1D2E785C">
                  <wp:extent cx="673100" cy="3619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Указ Президента Российской Федерации №1478 от 16.08.2021 г. «О Национальном плане противодействия коррупции на 2021-2024 годы»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№331н от 31.05.2020 г. «Об утверждении типовых дополнительных профессиональных программ повышения квалификации в области противодействия коррупции»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8. В области обеспечения пожарной безопасности</w:t>
            </w: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522EE" w:rsidRPr="00E43A51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«Обучение мерам пожарной безопасности руководителей организаций, лиц, назначенных руководителем организации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>взрывопожароопасности</w:t>
            </w:r>
            <w:proofErr w:type="spellEnd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>взрывопожароопасности</w:t>
            </w:r>
            <w:proofErr w:type="spellEnd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>пожароопасности</w:t>
            </w:r>
            <w:proofErr w:type="spellEnd"/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5040FE" wp14:editId="6FDA1DD2">
                  <wp:extent cx="673100" cy="3619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МЧС России №596 от 05.09.2021 г. «Об утверждении типовых дополнительных профессиональных программ в области пожарной безопасности»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522EE" w:rsidRPr="00D35626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538135" w:themeColor="accent6" w:themeShade="BF"/>
                <w:sz w:val="20"/>
                <w:szCs w:val="20"/>
              </w:rPr>
            </w:pPr>
            <w:r w:rsidRPr="00E43A51">
              <w:rPr>
                <w:rFonts w:ascii="Times New Roman" w:hAnsi="Times New Roman" w:cs="Times New Roman"/>
                <w:b/>
                <w:sz w:val="20"/>
                <w:szCs w:val="20"/>
              </w:rPr>
              <w:t>«Обучение мерам пожарной безопасности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безопасности»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A06C6BE" wp14:editId="41030E96">
                  <wp:extent cx="673100" cy="3619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МЧС России №596 от 05.09.2021 г. «Об утверждении типовых дополнительных профессиональных программ в области пожарной безопасности»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522EE" w:rsidRPr="00E61CD9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«Обучение мерам пожарной безопасности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в которых могут одновременно находиться 50 и более человек, объектах защиты, отнесенных к категориям повышенной </w:t>
            </w:r>
            <w:proofErr w:type="spellStart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>взрывопожароопасности</w:t>
            </w:r>
            <w:proofErr w:type="spellEnd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>взрывопожароопасности</w:t>
            </w:r>
            <w:proofErr w:type="spellEnd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>пожароопасности</w:t>
            </w:r>
            <w:proofErr w:type="spellEnd"/>
            <w:r w:rsidRPr="00E61C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(модульная программа)»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5A0AD9A" wp14:editId="6030CF40">
                  <wp:extent cx="673100" cy="3619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МЧС России №596 от 05.09.2021 г. «Об утверждении типовых дополнительных профессиональных программ в области пожарной безопасности»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5D2379" w:rsidRDefault="00AE02B3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F522EE" w:rsidRPr="005D2379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2379">
              <w:rPr>
                <w:rFonts w:ascii="Times New Roman" w:hAnsi="Times New Roman" w:cs="Times New Roman"/>
                <w:b/>
                <w:sz w:val="20"/>
                <w:szCs w:val="20"/>
              </w:rPr>
              <w:t>«Обучение мерам пожарной безопасности лиц, на которых возложена трудовая функция по проведению противопожарного инструктажа (модульная программа)»</w:t>
            </w:r>
          </w:p>
        </w:tc>
        <w:tc>
          <w:tcPr>
            <w:tcW w:w="1559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418" w:type="dxa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очно-заочная</w:t>
            </w:r>
          </w:p>
        </w:tc>
        <w:tc>
          <w:tcPr>
            <w:tcW w:w="1275" w:type="dxa"/>
          </w:tcPr>
          <w:p w:rsidR="00F522EE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C0887E" wp14:editId="57412183">
                  <wp:extent cx="673100" cy="3619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приказ МЧС России №596 от 05.09.2021 г. «Об утверждении типовых дополнительных профессиональных программ в области пожарной безопасности»</w:t>
            </w:r>
          </w:p>
          <w:p w:rsidR="00F522EE" w:rsidRPr="00482273" w:rsidRDefault="00F522EE" w:rsidP="00F52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22EE" w:rsidRPr="00482273" w:rsidTr="004C11DA">
        <w:trPr>
          <w:cantSplit/>
        </w:trPr>
        <w:tc>
          <w:tcPr>
            <w:tcW w:w="704" w:type="dxa"/>
            <w:vAlign w:val="center"/>
          </w:tcPr>
          <w:p w:rsidR="00F522EE" w:rsidRPr="00482273" w:rsidRDefault="00F522EE" w:rsidP="00F522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F522EE" w:rsidRPr="00482273" w:rsidRDefault="00F522EE" w:rsidP="00F522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9. В области обеспечения оказания первой помощи</w:t>
            </w:r>
          </w:p>
        </w:tc>
      </w:tr>
      <w:tr w:rsidR="00586C70" w:rsidRPr="00482273" w:rsidTr="004C11DA">
        <w:trPr>
          <w:cantSplit/>
          <w:trHeight w:val="819"/>
        </w:trPr>
        <w:tc>
          <w:tcPr>
            <w:tcW w:w="704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4678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«Преподаватель-инструктор по обучению приемам и методам оказания первой помощи пострадавшим»</w:t>
            </w:r>
          </w:p>
        </w:tc>
        <w:tc>
          <w:tcPr>
            <w:tcW w:w="1559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8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DA36148" wp14:editId="2FD7F1A1">
                  <wp:extent cx="673100" cy="3619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№2464 от 24.12.2021 г. «О порядке обучения и проверки знания требований охраны труда»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4884" w:type="dxa"/>
            <w:gridSpan w:val="6"/>
          </w:tcPr>
          <w:p w:rsidR="00586C70" w:rsidRPr="00482273" w:rsidRDefault="00586C70" w:rsidP="00586C70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10. Иные программы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Pr="00482273" w:rsidRDefault="00A44843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678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b/>
                <w:sz w:val="20"/>
                <w:szCs w:val="20"/>
              </w:rPr>
              <w:t>«Эксплуатация, техническое обслуживание и ремонт (модернизация) лифтов»</w:t>
            </w:r>
          </w:p>
        </w:tc>
        <w:tc>
          <w:tcPr>
            <w:tcW w:w="1559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8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0B2153" wp14:editId="400A45B8">
                  <wp:extent cx="673100" cy="3619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№743 от 24.06.2017 г. «Об организации безопасного использования и содержания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метрополитенах»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Pr="00482273" w:rsidRDefault="00A44843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4678" w:type="dxa"/>
            <w:vAlign w:val="center"/>
          </w:tcPr>
          <w:p w:rsidR="00586C70" w:rsidRPr="00FD258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2583">
              <w:rPr>
                <w:rFonts w:ascii="Times New Roman" w:hAnsi="Times New Roman" w:cs="Times New Roman"/>
                <w:b/>
                <w:sz w:val="20"/>
                <w:szCs w:val="20"/>
              </w:rPr>
              <w:t>«Комплексная система управления складским хозяйством»</w:t>
            </w:r>
          </w:p>
        </w:tc>
        <w:tc>
          <w:tcPr>
            <w:tcW w:w="1559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701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8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360434" wp14:editId="7E4C28D6">
                  <wp:extent cx="673100" cy="3619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227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Default="00A44843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678" w:type="dxa"/>
            <w:vAlign w:val="center"/>
          </w:tcPr>
          <w:p w:rsidR="00586C70" w:rsidRPr="00FD258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Оценка профессиональных рисков</w:t>
            </w:r>
          </w:p>
        </w:tc>
        <w:tc>
          <w:tcPr>
            <w:tcW w:w="1559" w:type="dxa"/>
            <w:vAlign w:val="center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701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Техносферная безопасность</w:t>
            </w:r>
          </w:p>
        </w:tc>
        <w:tc>
          <w:tcPr>
            <w:tcW w:w="1418" w:type="dxa"/>
          </w:tcPr>
          <w:p w:rsidR="00586C70" w:rsidRPr="00482273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C370AB8" wp14:editId="56A30697">
                  <wp:extent cx="673100" cy="3619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583">
              <w:rPr>
                <w:rFonts w:ascii="Times New Roman" w:hAnsi="Times New Roman" w:cs="Times New Roman"/>
                <w:sz w:val="20"/>
                <w:szCs w:val="20"/>
              </w:rPr>
              <w:t>приказ Минтруда России от 22.04.2021 №274н «Об утверждении профессионального стандарта «Специалист в области охраны труда».</w:t>
            </w:r>
          </w:p>
        </w:tc>
      </w:tr>
      <w:tr w:rsidR="00586C70" w:rsidRPr="00482273" w:rsidTr="00A235EF">
        <w:trPr>
          <w:cantSplit/>
        </w:trPr>
        <w:tc>
          <w:tcPr>
            <w:tcW w:w="704" w:type="dxa"/>
            <w:vAlign w:val="center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84" w:type="dxa"/>
            <w:gridSpan w:val="6"/>
            <w:vAlign w:val="center"/>
          </w:tcPr>
          <w:p w:rsidR="00586C70" w:rsidRPr="00AE02B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AE02B3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11. В области противодействия терроризму и идеологии терроризма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Default="00A44843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4678" w:type="dxa"/>
            <w:vAlign w:val="center"/>
          </w:tcPr>
          <w:p w:rsid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02B3">
              <w:rPr>
                <w:rFonts w:ascii="Times New Roman" w:hAnsi="Times New Roman" w:cs="Times New Roman"/>
                <w:b/>
                <w:sz w:val="20"/>
                <w:szCs w:val="20"/>
              </w:rPr>
              <w:t>«Требования к антитеррористической защищенности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объектов и территорий</w:t>
            </w:r>
            <w:r w:rsidRPr="00AE02B3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(модульная программа)</w:t>
            </w:r>
          </w:p>
        </w:tc>
        <w:tc>
          <w:tcPr>
            <w:tcW w:w="1559" w:type="dxa"/>
            <w:vAlign w:val="center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701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государственной безопасности</w:t>
            </w:r>
          </w:p>
        </w:tc>
        <w:tc>
          <w:tcPr>
            <w:tcW w:w="1418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Default="00586C70" w:rsidP="00586C70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586C70" w:rsidRDefault="00586C70" w:rsidP="00586C70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E57C404">
                  <wp:extent cx="670560" cy="359410"/>
                  <wp:effectExtent l="0" t="0" r="0" b="254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C70">
              <w:rPr>
                <w:rFonts w:ascii="Times New Roman" w:hAnsi="Times New Roman" w:cs="Times New Roman"/>
                <w:sz w:val="20"/>
                <w:szCs w:val="20"/>
              </w:rPr>
              <w:t>Федеральн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r w:rsidRPr="00586C70">
              <w:rPr>
                <w:rFonts w:ascii="Times New Roman" w:hAnsi="Times New Roman" w:cs="Times New Roman"/>
                <w:sz w:val="20"/>
                <w:szCs w:val="20"/>
              </w:rPr>
              <w:t xml:space="preserve"> закон Российской Федерации от 6 марта 2006 г. №35-Ф3 «О противодействие терроризму»</w:t>
            </w:r>
          </w:p>
          <w:p w:rsidR="00586C70" w:rsidRPr="00FD258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Постановления Правительства Российской Федерации о требованиях к антитеррористической защищенности объектов и территорий (в зависимости от отраслевой принадлежности объектов)</w:t>
            </w:r>
          </w:p>
        </w:tc>
      </w:tr>
      <w:tr w:rsidR="00586C70" w:rsidRPr="00482273" w:rsidTr="004C11DA">
        <w:trPr>
          <w:cantSplit/>
        </w:trPr>
        <w:tc>
          <w:tcPr>
            <w:tcW w:w="704" w:type="dxa"/>
            <w:vAlign w:val="center"/>
          </w:tcPr>
          <w:p w:rsidR="00586C70" w:rsidRDefault="00A44843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678" w:type="dxa"/>
            <w:vAlign w:val="center"/>
          </w:tcPr>
          <w:p w:rsid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«Профилактика терроризме и противодействие идеологии терроризма»</w:t>
            </w:r>
          </w:p>
        </w:tc>
        <w:tc>
          <w:tcPr>
            <w:tcW w:w="1559" w:type="dxa"/>
            <w:vAlign w:val="center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701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государственной безопасности</w:t>
            </w:r>
          </w:p>
        </w:tc>
        <w:tc>
          <w:tcPr>
            <w:tcW w:w="1418" w:type="dxa"/>
          </w:tcPr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86C70" w:rsidRDefault="00586C70" w:rsidP="00586C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5" w:type="dxa"/>
          </w:tcPr>
          <w:p w:rsidR="00586C70" w:rsidRDefault="00586C70" w:rsidP="00586C70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586C70" w:rsidRDefault="00586C70" w:rsidP="00586C70">
            <w:pPr>
              <w:spacing w:after="0" w:line="240" w:lineRule="auto"/>
              <w:jc w:val="both"/>
              <w:rPr>
                <w:noProof/>
                <w:lang w:eastAsia="ru-RU"/>
              </w:rPr>
            </w:pPr>
          </w:p>
          <w:p w:rsidR="00586C70" w:rsidRDefault="00586C70" w:rsidP="00586C70">
            <w:pPr>
              <w:spacing w:after="0" w:line="240" w:lineRule="auto"/>
              <w:jc w:val="both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AA7032">
                  <wp:extent cx="670560" cy="359410"/>
                  <wp:effectExtent l="0" t="0" r="0" b="254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86C70" w:rsidRPr="0048227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586C70" w:rsidRPr="00586C70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86C70">
              <w:rPr>
                <w:rFonts w:ascii="Times New Roman" w:hAnsi="Times New Roman" w:cs="Times New Roman"/>
                <w:sz w:val="20"/>
                <w:szCs w:val="20"/>
              </w:rPr>
              <w:t>Федеральный закон Российской Федерации от 6 марта 2006 г. №35-Ф3 «О противодействие терроризму»</w:t>
            </w:r>
          </w:p>
          <w:p w:rsidR="00586C70" w:rsidRPr="00FD2583" w:rsidRDefault="00586C70" w:rsidP="00586C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Комплексный план противодействия идеологии терроризма в Российской Федерации на 2024-2028 годы (утвержден Президентом России - №Пр-2610 от 30.12.2023 г.)</w:t>
            </w:r>
          </w:p>
        </w:tc>
      </w:tr>
    </w:tbl>
    <w:p w:rsidR="00B1155D" w:rsidRDefault="00B1155D" w:rsidP="00F82A8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1155D" w:rsidSect="005720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AA9" w:rsidRDefault="005D3AA9" w:rsidP="009B79D2">
      <w:pPr>
        <w:spacing w:after="0" w:line="240" w:lineRule="auto"/>
      </w:pPr>
      <w:r>
        <w:separator/>
      </w:r>
    </w:p>
  </w:endnote>
  <w:endnote w:type="continuationSeparator" w:id="0">
    <w:p w:rsidR="005D3AA9" w:rsidRDefault="005D3AA9" w:rsidP="009B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AA9" w:rsidRDefault="005D3AA9" w:rsidP="009B79D2">
      <w:pPr>
        <w:spacing w:after="0" w:line="240" w:lineRule="auto"/>
      </w:pPr>
      <w:r>
        <w:separator/>
      </w:r>
    </w:p>
  </w:footnote>
  <w:footnote w:type="continuationSeparator" w:id="0">
    <w:p w:rsidR="005D3AA9" w:rsidRDefault="005D3AA9" w:rsidP="009B7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6631" o:spid="_x0000_s2050" type="#_x0000_t75" style="position:absolute;margin-left:0;margin-top:0;width:538.2pt;height:538.2pt;z-index:-251657216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6632" o:spid="_x0000_s2051" type="#_x0000_t75" style="position:absolute;margin-left:0;margin-top:0;width:538.2pt;height:538.2pt;z-index:-251656192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9D2" w:rsidRDefault="009B79D2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6630" o:spid="_x0000_s2049" type="#_x0000_t75" style="position:absolute;margin-left:0;margin-top:0;width:538.2pt;height:538.2pt;z-index:-251658240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3A"/>
    <w:rsid w:val="00012E14"/>
    <w:rsid w:val="00151485"/>
    <w:rsid w:val="001E63AD"/>
    <w:rsid w:val="00215BB3"/>
    <w:rsid w:val="0023292F"/>
    <w:rsid w:val="002B6CA3"/>
    <w:rsid w:val="003604EC"/>
    <w:rsid w:val="00367089"/>
    <w:rsid w:val="0039277E"/>
    <w:rsid w:val="004071B0"/>
    <w:rsid w:val="00482273"/>
    <w:rsid w:val="004C11DA"/>
    <w:rsid w:val="004F4E0A"/>
    <w:rsid w:val="0057203A"/>
    <w:rsid w:val="00586C70"/>
    <w:rsid w:val="005D2379"/>
    <w:rsid w:val="005D3AA9"/>
    <w:rsid w:val="005E4C90"/>
    <w:rsid w:val="006C3B33"/>
    <w:rsid w:val="006C7AEB"/>
    <w:rsid w:val="00701504"/>
    <w:rsid w:val="008E1818"/>
    <w:rsid w:val="00901513"/>
    <w:rsid w:val="009B79D2"/>
    <w:rsid w:val="00A3362D"/>
    <w:rsid w:val="00A44843"/>
    <w:rsid w:val="00A44AEF"/>
    <w:rsid w:val="00A64CFE"/>
    <w:rsid w:val="00AC6F70"/>
    <w:rsid w:val="00AE02B3"/>
    <w:rsid w:val="00AE5042"/>
    <w:rsid w:val="00B1155D"/>
    <w:rsid w:val="00C64EC2"/>
    <w:rsid w:val="00CB563C"/>
    <w:rsid w:val="00CC0D8A"/>
    <w:rsid w:val="00CC2BAC"/>
    <w:rsid w:val="00D25063"/>
    <w:rsid w:val="00D35626"/>
    <w:rsid w:val="00D67033"/>
    <w:rsid w:val="00E43A51"/>
    <w:rsid w:val="00E6059D"/>
    <w:rsid w:val="00E61CD9"/>
    <w:rsid w:val="00E7400E"/>
    <w:rsid w:val="00F522EE"/>
    <w:rsid w:val="00F775A4"/>
    <w:rsid w:val="00F82A8D"/>
    <w:rsid w:val="00F91A4C"/>
    <w:rsid w:val="00FB744E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A4C8EBB-3165-4ACA-8D0E-D1FC6D13B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75A4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B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79D2"/>
  </w:style>
  <w:style w:type="paragraph" w:styleId="a6">
    <w:name w:val="footer"/>
    <w:basedOn w:val="a"/>
    <w:link w:val="a7"/>
    <w:uiPriority w:val="99"/>
    <w:unhideWhenUsed/>
    <w:rsid w:val="009B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B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1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ЧОУ ДПО "УТЦ ЭНЕРГОБЕЗОПАСНОСТЬ"</Company>
  <LinksUpToDate>false</LinksUpToDate>
  <CharactersWithSpaces>19081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ИА</dc:creator>
  <cp:keywords/>
  <dc:description/>
  <cp:lastModifiedBy>user</cp:lastModifiedBy>
  <cp:revision>4</cp:revision>
  <dcterms:created xsi:type="dcterms:W3CDTF">2024-06-27T10:41:00Z</dcterms:created>
  <dcterms:modified xsi:type="dcterms:W3CDTF">2024-07-15T08:16:00Z</dcterms:modified>
</cp:coreProperties>
</file>